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EA309" w14:textId="77777777" w:rsidR="00181318" w:rsidRPr="00181318" w:rsidRDefault="00181318" w:rsidP="00181318">
      <w:pPr>
        <w:spacing w:after="0"/>
        <w:rPr>
          <w:sz w:val="28"/>
          <w:szCs w:val="28"/>
        </w:rPr>
      </w:pPr>
      <w:bookmarkStart w:id="0" w:name="_GoBack"/>
      <w:r w:rsidRPr="00181318">
        <w:rPr>
          <w:sz w:val="28"/>
          <w:szCs w:val="28"/>
        </w:rPr>
        <w:t>CRUMBLE AUX FRUITS</w:t>
      </w:r>
    </w:p>
    <w:p w14:paraId="02614147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Pour 6 personnes</w:t>
      </w:r>
    </w:p>
    <w:p w14:paraId="6811EC53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Préparation   ;15 mn</w:t>
      </w:r>
    </w:p>
    <w:p w14:paraId="12A41A74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Cuisson ;25 mn</w:t>
      </w:r>
    </w:p>
    <w:p w14:paraId="3C9786A5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Ingrédients</w:t>
      </w:r>
    </w:p>
    <w:p w14:paraId="1C152BC1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200 g de farine</w:t>
      </w:r>
    </w:p>
    <w:p w14:paraId="733C4D59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200 g de beurre</w:t>
      </w:r>
    </w:p>
    <w:p w14:paraId="6B703F0C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150 g de sucre</w:t>
      </w:r>
    </w:p>
    <w:p w14:paraId="4C2FA8F8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500 g de fruits</w:t>
      </w:r>
    </w:p>
    <w:p w14:paraId="5B720470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Dans une jatte, mélanger la farine, le beurre et le sucre à la main en émiettant bien pour obtenir une espèce de chapelure; Laisser reposer;</w:t>
      </w:r>
    </w:p>
    <w:p w14:paraId="40212E6E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Pendant ce temps, éplucher les fruits Si vous utilises des pommes, des pêches ou des prunes, il est préférable de préparer une compote; Les fruits rouges s'emploient crus ou décongelés;</w:t>
      </w:r>
    </w:p>
    <w:p w14:paraId="53FF0175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Disposer les fruits dans le fond d'un moule allant au four, puis émietter la pâte sur le dessus, mais sans tasser;</w:t>
      </w:r>
    </w:p>
    <w:p w14:paraId="78E7DAFD" w14:textId="77777777" w:rsidR="00181318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Mettre au four (th; 8, 240° )pendant 25 minutes environ en surveillant la cuisson;Des que le crumble est bien doré; baisser le four pour terminer la cuisson;</w:t>
      </w:r>
    </w:p>
    <w:p w14:paraId="2870909F" w14:textId="71C914EB" w:rsidR="001066E2" w:rsidRPr="00181318" w:rsidRDefault="00181318" w:rsidP="00181318">
      <w:pPr>
        <w:spacing w:after="0"/>
        <w:rPr>
          <w:sz w:val="28"/>
          <w:szCs w:val="28"/>
        </w:rPr>
      </w:pPr>
      <w:r w:rsidRPr="00181318">
        <w:rPr>
          <w:sz w:val="28"/>
          <w:szCs w:val="28"/>
        </w:rPr>
        <w:t>Se déguste chaud avec de la crème fraîche ou froid avec de la crème anglaise;</w:t>
      </w:r>
      <w:bookmarkEnd w:id="0"/>
    </w:p>
    <w:sectPr w:rsidR="001066E2" w:rsidRPr="0018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18"/>
    <w:rsid w:val="00076336"/>
    <w:rsid w:val="00181318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F60"/>
  <w15:chartTrackingRefBased/>
  <w15:docId w15:val="{FEC779F6-A954-41A9-B07C-C6B91BAC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2020-01-08T15:39:00Z</dcterms:created>
  <dcterms:modified xsi:type="dcterms:W3CDTF">2020-01-08T15:39:00Z</dcterms:modified>
</cp:coreProperties>
</file>